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BDE0" w14:textId="0A313FB7" w:rsidR="00980DB1" w:rsidRDefault="007D4050" w:rsidP="00BB3A1F">
      <w:pPr>
        <w:jc w:val="center"/>
        <w:rPr>
          <w:sz w:val="52"/>
          <w:szCs w:val="52"/>
        </w:rPr>
      </w:pPr>
      <w:r w:rsidRPr="003E583A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3412641" wp14:editId="172153FE">
            <wp:simplePos x="0" y="0"/>
            <wp:positionH relativeFrom="margin">
              <wp:align>center</wp:align>
            </wp:positionH>
            <wp:positionV relativeFrom="paragraph">
              <wp:posOffset>491901</wp:posOffset>
            </wp:positionV>
            <wp:extent cx="6219825" cy="302323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A1F">
        <w:rPr>
          <w:sz w:val="52"/>
          <w:szCs w:val="52"/>
        </w:rPr>
        <w:t>Vacuum Plate Tooling Usage Guide</w:t>
      </w:r>
    </w:p>
    <w:p w14:paraId="7043CFE3" w14:textId="33B4FA6E" w:rsidR="003E583A" w:rsidRDefault="003E583A" w:rsidP="00BB3A1F">
      <w:pPr>
        <w:rPr>
          <w:sz w:val="32"/>
          <w:szCs w:val="32"/>
        </w:rPr>
      </w:pPr>
      <w:r>
        <w:rPr>
          <w:sz w:val="32"/>
          <w:szCs w:val="32"/>
        </w:rPr>
        <w:t xml:space="preserve">The purpose of a vacuum plate is to hold large flat stock, or stock you need access to sides and top of part unimpeded. </w:t>
      </w:r>
    </w:p>
    <w:p w14:paraId="50CC37EE" w14:textId="58785FFB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Treat the plate delicately, if damaged, bent, scraped,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, the plate will not work as intended and you may be liable for damages</w:t>
      </w:r>
    </w:p>
    <w:p w14:paraId="1D0704BD" w14:textId="36F350B3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Vacuum plate bolts directly into the Saunders Table Plate</w:t>
      </w:r>
    </w:p>
    <w:p w14:paraId="0F12D80B" w14:textId="742BD661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Always leave +.008” above the bottom of your part</w:t>
      </w:r>
    </w:p>
    <w:p w14:paraId="40F82122" w14:textId="683CF280" w:rsidR="003E583A" w:rsidRDefault="003E583A" w:rsidP="003E583A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If you plan to machine all the way to bottom edge of your part use a purpose built sacrificial top late. See how at </w:t>
      </w:r>
      <w:r w:rsidRPr="003E583A">
        <w:rPr>
          <w:sz w:val="32"/>
          <w:szCs w:val="32"/>
        </w:rPr>
        <w:t>piersonworkholding.com</w:t>
      </w:r>
    </w:p>
    <w:p w14:paraId="053016E8" w14:textId="5F4B08A1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Always use gasket when holding you part</w:t>
      </w:r>
    </w:p>
    <w:p w14:paraId="5C96FA9A" w14:textId="428A4FB1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For best tips and tricks look up Pierson </w:t>
      </w:r>
      <w:proofErr w:type="spellStart"/>
      <w:r>
        <w:rPr>
          <w:sz w:val="32"/>
          <w:szCs w:val="32"/>
        </w:rPr>
        <w:t>Workholding</w:t>
      </w:r>
      <w:proofErr w:type="spellEnd"/>
      <w:r>
        <w:rPr>
          <w:sz w:val="32"/>
          <w:szCs w:val="32"/>
        </w:rPr>
        <w:t xml:space="preserve"> Top Ten Tips</w:t>
      </w:r>
    </w:p>
    <w:p w14:paraId="4F201F47" w14:textId="737245DD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Always use the coolant catch inline to prevent flooding vacuum source</w:t>
      </w:r>
    </w:p>
    <w:p w14:paraId="01EF1484" w14:textId="45A1DE89" w:rsidR="003E583A" w:rsidRDefault="007D4050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Make lighter cuts then you normally would as vacuum holding is more suspectable to lateral forces</w:t>
      </w:r>
    </w:p>
    <w:p w14:paraId="7A137DBA" w14:textId="17AC5766" w:rsidR="003E583A" w:rsidRDefault="003E583A" w:rsidP="003E583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Sandwich some 600 grit sandpaper between your part and the top surface (grit side up) to increase lateral holding</w:t>
      </w:r>
    </w:p>
    <w:p w14:paraId="39F72BA4" w14:textId="77777777" w:rsidR="007D4050" w:rsidRDefault="007D4050" w:rsidP="005930F2">
      <w:pPr>
        <w:pStyle w:val="ListParagraph"/>
        <w:ind w:left="1440"/>
        <w:rPr>
          <w:sz w:val="32"/>
          <w:szCs w:val="32"/>
        </w:rPr>
      </w:pPr>
    </w:p>
    <w:p w14:paraId="49A19FB3" w14:textId="74A00545" w:rsidR="003E583A" w:rsidRDefault="005930F2" w:rsidP="005930F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To Set Up</w:t>
      </w:r>
    </w:p>
    <w:p w14:paraId="45951B94" w14:textId="54EFEB4D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Remove all work holding from the bed</w:t>
      </w:r>
    </w:p>
    <w:p w14:paraId="1322C3CA" w14:textId="7EBFCE15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Clean the bed thoroughly</w:t>
      </w:r>
    </w:p>
    <w:p w14:paraId="43DA1BA5" w14:textId="7E60136D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Make sure the vacuum plate is free and clear of chips</w:t>
      </w:r>
    </w:p>
    <w:p w14:paraId="46D639A7" w14:textId="3B19D127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Remove the necessary hole plugs from the Saunders Plate</w:t>
      </w:r>
    </w:p>
    <w:p w14:paraId="63431C60" w14:textId="3EAF58B0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Bolt the vacuum plate down with 4 cap head bolts (~1” thread length)**</w:t>
      </w:r>
    </w:p>
    <w:p w14:paraId="2C8DD3B2" w14:textId="03D50325" w:rsidR="005930F2" w:rsidRP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65C37" wp14:editId="1D98AB8D">
                <wp:simplePos x="0" y="0"/>
                <wp:positionH relativeFrom="column">
                  <wp:posOffset>5142230</wp:posOffset>
                </wp:positionH>
                <wp:positionV relativeFrom="paragraph">
                  <wp:posOffset>1957070</wp:posOffset>
                </wp:positionV>
                <wp:extent cx="181864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17A786" w14:textId="1EB063DB" w:rsidR="005930F2" w:rsidRPr="003278B6" w:rsidRDefault="005930F2" w:rsidP="005930F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Coolant Catch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65C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9pt;margin-top:154.1pt;width:143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" stroked="f">
                <v:textbox style="mso-fit-shape-to-text:t" inset="0,0,0,0">
                  <w:txbxContent>
                    <w:p w14:paraId="4F17A786" w14:textId="1EB063DB" w:rsidR="005930F2" w:rsidRPr="003278B6" w:rsidRDefault="005930F2" w:rsidP="005930F2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Coolant Catch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54963" wp14:editId="0D375F8A">
            <wp:simplePos x="0" y="0"/>
            <wp:positionH relativeFrom="column">
              <wp:posOffset>5142761</wp:posOffset>
            </wp:positionH>
            <wp:positionV relativeFrom="paragraph">
              <wp:posOffset>81643</wp:posOffset>
            </wp:positionV>
            <wp:extent cx="1818640" cy="1818640"/>
            <wp:effectExtent l="0" t="0" r="0" b="0"/>
            <wp:wrapSquare wrapText="bothSides"/>
            <wp:docPr id="2" name="Picture 2" descr="Pentek 10 in. Clear Whole House Filter Housing Sump with Press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k 10 in. Clear Whole House Filter Housing Sump with Pressur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Attach the inline coolant catch to the side of the machine with magnets</w:t>
      </w:r>
    </w:p>
    <w:p w14:paraId="73B35F7F" w14:textId="079B0553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Attach </w:t>
      </w:r>
      <w:r w:rsidR="00A73CDD">
        <w:rPr>
          <w:sz w:val="32"/>
          <w:szCs w:val="32"/>
        </w:rPr>
        <w:t xml:space="preserve">¼” od </w:t>
      </w:r>
      <w:bookmarkStart w:id="0" w:name="_GoBack"/>
      <w:bookmarkEnd w:id="0"/>
      <w:r>
        <w:rPr>
          <w:sz w:val="32"/>
          <w:szCs w:val="32"/>
        </w:rPr>
        <w:t xml:space="preserve">hose from vacuum plate to coolant catch </w:t>
      </w:r>
    </w:p>
    <w:p w14:paraId="6B5A51E5" w14:textId="5525CD83" w:rsidR="005930F2" w:rsidRDefault="005930F2" w:rsidP="005930F2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Make sure air flow will be in proper direction (look at arrow on top of coolant catch)</w:t>
      </w:r>
    </w:p>
    <w:p w14:paraId="264A01EB" w14:textId="3F4E2AC6" w:rsidR="005930F2" w:rsidRDefault="005930F2" w:rsidP="005930F2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Attach Vacuum gauge </w:t>
      </w:r>
      <w:r w:rsidR="007D4050">
        <w:rPr>
          <w:sz w:val="32"/>
          <w:szCs w:val="32"/>
        </w:rPr>
        <w:t>inline (recommended between pump and coolant catch, not between coolant catch and table)</w:t>
      </w:r>
    </w:p>
    <w:p w14:paraId="5CEF5A11" w14:textId="0D67976A" w:rsidR="007D4050" w:rsidRDefault="007D4050" w:rsidP="007D4050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Attach line to vacuum source (vacuum pump or venturi)</w:t>
      </w:r>
    </w:p>
    <w:p w14:paraId="5A286644" w14:textId="77A525B1" w:rsidR="007D4050" w:rsidRDefault="007D4050" w:rsidP="007D4050">
      <w:pPr>
        <w:pStyle w:val="ListParagraph"/>
        <w:numPr>
          <w:ilvl w:val="0"/>
          <w:numId w:val="12"/>
        </w:numPr>
        <w:ind w:left="630"/>
        <w:rPr>
          <w:sz w:val="32"/>
          <w:szCs w:val="32"/>
        </w:rPr>
      </w:pPr>
      <w:r>
        <w:rPr>
          <w:sz w:val="32"/>
          <w:szCs w:val="32"/>
        </w:rPr>
        <w:t>Use ¼” gasket cord around the largest area possible to hold your part</w:t>
      </w:r>
    </w:p>
    <w:p w14:paraId="15A3E5F9" w14:textId="0624BB41" w:rsidR="007D4050" w:rsidRDefault="007D4050" w:rsidP="007D4050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Do not stretch cord while installing</w:t>
      </w:r>
    </w:p>
    <w:p w14:paraId="4A307179" w14:textId="063F1E5D" w:rsidR="007D4050" w:rsidRDefault="007D4050" w:rsidP="007D4050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Cut ends square</w:t>
      </w:r>
    </w:p>
    <w:p w14:paraId="3E7C8E5B" w14:textId="30BC3FE0" w:rsidR="007D4050" w:rsidRDefault="007D4050" w:rsidP="007D4050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Do not glue ends</w:t>
      </w:r>
    </w:p>
    <w:p w14:paraId="40EB539C" w14:textId="230B129A" w:rsidR="007D4050" w:rsidRDefault="007D4050" w:rsidP="007D4050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Meet ends in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enclosed row</w:t>
      </w:r>
    </w:p>
    <w:p w14:paraId="7AD574B6" w14:textId="5D87B205" w:rsidR="007D4050" w:rsidRDefault="007D4050" w:rsidP="007D4050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Always make sure to position so your part and vacuum ring is around the vacuum hole</w:t>
      </w:r>
    </w:p>
    <w:p w14:paraId="39C546F4" w14:textId="501D9A3D" w:rsidR="007D4050" w:rsidRDefault="007D4050" w:rsidP="007D4050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Do not use </w:t>
      </w:r>
      <w:proofErr w:type="spellStart"/>
      <w:r>
        <w:rPr>
          <w:sz w:val="32"/>
          <w:szCs w:val="32"/>
        </w:rPr>
        <w:t>o-ring</w:t>
      </w:r>
      <w:proofErr w:type="spellEnd"/>
      <w:r>
        <w:rPr>
          <w:sz w:val="32"/>
          <w:szCs w:val="32"/>
        </w:rPr>
        <w:t xml:space="preserve"> or nitrile cord, use only gasket cord.</w:t>
      </w:r>
    </w:p>
    <w:p w14:paraId="1AB2F506" w14:textId="60A2F301" w:rsidR="007D4050" w:rsidRDefault="007D4050" w:rsidP="007D4050">
      <w:pPr>
        <w:pStyle w:val="ListParagraph"/>
        <w:numPr>
          <w:ilvl w:val="0"/>
          <w:numId w:val="12"/>
        </w:numPr>
        <w:ind w:left="810" w:hanging="450"/>
        <w:rPr>
          <w:sz w:val="32"/>
          <w:szCs w:val="32"/>
        </w:rPr>
      </w:pPr>
      <w:r>
        <w:rPr>
          <w:sz w:val="32"/>
          <w:szCs w:val="32"/>
        </w:rPr>
        <w:t>Place part and turn on vacuum, you want at least 25hg vacuum holding force</w:t>
      </w:r>
    </w:p>
    <w:p w14:paraId="5F818B95" w14:textId="458505D5" w:rsidR="007D4050" w:rsidRPr="007D4050" w:rsidRDefault="007D4050" w:rsidP="007D4050">
      <w:pPr>
        <w:pStyle w:val="ListParagraph"/>
        <w:numPr>
          <w:ilvl w:val="0"/>
          <w:numId w:val="12"/>
        </w:numPr>
        <w:ind w:left="810" w:hanging="450"/>
        <w:rPr>
          <w:sz w:val="32"/>
          <w:szCs w:val="32"/>
        </w:rPr>
      </w:pPr>
      <w:r>
        <w:rPr>
          <w:sz w:val="32"/>
          <w:szCs w:val="32"/>
        </w:rPr>
        <w:t>Continue to set up as you normally would</w:t>
      </w:r>
    </w:p>
    <w:sectPr w:rsidR="007D4050" w:rsidRPr="007D4050" w:rsidSect="0009073B">
      <w:footerReference w:type="default" r:id="rId13"/>
      <w:pgSz w:w="12240" w:h="15840" w:code="1"/>
      <w:pgMar w:top="1440" w:right="541" w:bottom="1440" w:left="5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14DA" w14:textId="77777777" w:rsidR="00860D57" w:rsidRDefault="00860D57" w:rsidP="00E517E6">
      <w:pPr>
        <w:spacing w:after="0" w:line="240" w:lineRule="auto"/>
      </w:pPr>
      <w:r>
        <w:separator/>
      </w:r>
    </w:p>
  </w:endnote>
  <w:endnote w:type="continuationSeparator" w:id="0">
    <w:p w14:paraId="73C560BC" w14:textId="77777777" w:rsidR="00860D57" w:rsidRDefault="00860D57" w:rsidP="00E5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DCF1" w14:textId="77777777" w:rsidR="00E517E6" w:rsidRDefault="003B0847" w:rsidP="00E517E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F197" wp14:editId="08D1E51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D4AE" w14:textId="77777777" w:rsidR="00860D57" w:rsidRDefault="00860D57" w:rsidP="00E517E6">
      <w:pPr>
        <w:spacing w:after="0" w:line="240" w:lineRule="auto"/>
      </w:pPr>
      <w:r>
        <w:separator/>
      </w:r>
    </w:p>
  </w:footnote>
  <w:footnote w:type="continuationSeparator" w:id="0">
    <w:p w14:paraId="039C1556" w14:textId="77777777" w:rsidR="00860D57" w:rsidRDefault="00860D57" w:rsidP="00E5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4CB"/>
    <w:multiLevelType w:val="multilevel"/>
    <w:tmpl w:val="D8D0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B6A85"/>
    <w:multiLevelType w:val="hybridMultilevel"/>
    <w:tmpl w:val="7D1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9BD"/>
    <w:multiLevelType w:val="hybridMultilevel"/>
    <w:tmpl w:val="0344B4DE"/>
    <w:lvl w:ilvl="0" w:tplc="AA8C2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3BC"/>
    <w:multiLevelType w:val="hybridMultilevel"/>
    <w:tmpl w:val="CC660F88"/>
    <w:lvl w:ilvl="0" w:tplc="F05C9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567F44"/>
    <w:multiLevelType w:val="multilevel"/>
    <w:tmpl w:val="3C4A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30187"/>
    <w:multiLevelType w:val="multilevel"/>
    <w:tmpl w:val="B034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72ACB"/>
    <w:multiLevelType w:val="multilevel"/>
    <w:tmpl w:val="CCF2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D09DD"/>
    <w:multiLevelType w:val="hybridMultilevel"/>
    <w:tmpl w:val="2A78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1DE"/>
    <w:multiLevelType w:val="hybridMultilevel"/>
    <w:tmpl w:val="9BF48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9578E1"/>
    <w:multiLevelType w:val="multilevel"/>
    <w:tmpl w:val="32D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E4933"/>
    <w:multiLevelType w:val="hybridMultilevel"/>
    <w:tmpl w:val="14D0E042"/>
    <w:lvl w:ilvl="0" w:tplc="AA8C2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A0694"/>
    <w:multiLevelType w:val="hybridMultilevel"/>
    <w:tmpl w:val="D142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3B"/>
    <w:rsid w:val="0002735C"/>
    <w:rsid w:val="00040202"/>
    <w:rsid w:val="000549A1"/>
    <w:rsid w:val="0006130B"/>
    <w:rsid w:val="0009073B"/>
    <w:rsid w:val="000B7EC2"/>
    <w:rsid w:val="000F6847"/>
    <w:rsid w:val="00125DAA"/>
    <w:rsid w:val="001F0C90"/>
    <w:rsid w:val="0021610B"/>
    <w:rsid w:val="0021701E"/>
    <w:rsid w:val="002663BF"/>
    <w:rsid w:val="00267B91"/>
    <w:rsid w:val="00281283"/>
    <w:rsid w:val="003026C0"/>
    <w:rsid w:val="003202BF"/>
    <w:rsid w:val="00333394"/>
    <w:rsid w:val="00361DA7"/>
    <w:rsid w:val="00373684"/>
    <w:rsid w:val="003763B8"/>
    <w:rsid w:val="003A133F"/>
    <w:rsid w:val="003B0847"/>
    <w:rsid w:val="003C7D1E"/>
    <w:rsid w:val="003D7BC4"/>
    <w:rsid w:val="003E583A"/>
    <w:rsid w:val="003F2E42"/>
    <w:rsid w:val="004013F7"/>
    <w:rsid w:val="00431796"/>
    <w:rsid w:val="00486299"/>
    <w:rsid w:val="004A1C80"/>
    <w:rsid w:val="004C40D9"/>
    <w:rsid w:val="004C505E"/>
    <w:rsid w:val="00525CDB"/>
    <w:rsid w:val="005925FE"/>
    <w:rsid w:val="005930F2"/>
    <w:rsid w:val="005A78D0"/>
    <w:rsid w:val="005A79D7"/>
    <w:rsid w:val="005B5F09"/>
    <w:rsid w:val="0065546F"/>
    <w:rsid w:val="00681716"/>
    <w:rsid w:val="006D0C99"/>
    <w:rsid w:val="006E0FDE"/>
    <w:rsid w:val="006E40DF"/>
    <w:rsid w:val="00716D8C"/>
    <w:rsid w:val="00735EDA"/>
    <w:rsid w:val="007450BC"/>
    <w:rsid w:val="00763985"/>
    <w:rsid w:val="007C1D6B"/>
    <w:rsid w:val="007D4050"/>
    <w:rsid w:val="007E1C46"/>
    <w:rsid w:val="00827EA4"/>
    <w:rsid w:val="00860D57"/>
    <w:rsid w:val="00867948"/>
    <w:rsid w:val="008A41C4"/>
    <w:rsid w:val="008A6AFB"/>
    <w:rsid w:val="00925EB3"/>
    <w:rsid w:val="009469C7"/>
    <w:rsid w:val="00980DB1"/>
    <w:rsid w:val="0098141E"/>
    <w:rsid w:val="009B02A0"/>
    <w:rsid w:val="009E2B2E"/>
    <w:rsid w:val="009E4A0E"/>
    <w:rsid w:val="00A0255C"/>
    <w:rsid w:val="00A73CDD"/>
    <w:rsid w:val="00A85042"/>
    <w:rsid w:val="00AA7205"/>
    <w:rsid w:val="00AD4E50"/>
    <w:rsid w:val="00AE2D3F"/>
    <w:rsid w:val="00AF573E"/>
    <w:rsid w:val="00B33C88"/>
    <w:rsid w:val="00B73B9C"/>
    <w:rsid w:val="00BA1F88"/>
    <w:rsid w:val="00BB3A1F"/>
    <w:rsid w:val="00BE76F5"/>
    <w:rsid w:val="00C30879"/>
    <w:rsid w:val="00C30A56"/>
    <w:rsid w:val="00C35FAE"/>
    <w:rsid w:val="00C421CF"/>
    <w:rsid w:val="00CC2C7F"/>
    <w:rsid w:val="00CD0BCA"/>
    <w:rsid w:val="00CD2572"/>
    <w:rsid w:val="00CE7FBB"/>
    <w:rsid w:val="00D16064"/>
    <w:rsid w:val="00DA24F9"/>
    <w:rsid w:val="00E42D9C"/>
    <w:rsid w:val="00E4496F"/>
    <w:rsid w:val="00E517E6"/>
    <w:rsid w:val="00E56C8D"/>
    <w:rsid w:val="00E75813"/>
    <w:rsid w:val="00E9322C"/>
    <w:rsid w:val="00E94EE0"/>
    <w:rsid w:val="00EA233D"/>
    <w:rsid w:val="00EC4733"/>
    <w:rsid w:val="00EF543D"/>
    <w:rsid w:val="00F714DD"/>
    <w:rsid w:val="00F86673"/>
    <w:rsid w:val="00FC34EE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0515"/>
  <w15:chartTrackingRefBased/>
  <w15:docId w15:val="{2EDFD168-36FB-4008-BFB8-1FAC7FF0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E6"/>
  </w:style>
  <w:style w:type="paragraph" w:styleId="Footer">
    <w:name w:val="footer"/>
    <w:basedOn w:val="Normal"/>
    <w:link w:val="FooterChar"/>
    <w:uiPriority w:val="99"/>
    <w:unhideWhenUsed/>
    <w:rsid w:val="00E5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E6"/>
  </w:style>
  <w:style w:type="paragraph" w:styleId="BalloonText">
    <w:name w:val="Balloon Text"/>
    <w:basedOn w:val="Normal"/>
    <w:link w:val="BalloonTextChar"/>
    <w:uiPriority w:val="99"/>
    <w:semiHidden/>
    <w:unhideWhenUsed/>
    <w:rsid w:val="00BE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F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25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14DD"/>
    <w:pPr>
      <w:ind w:left="720"/>
      <w:contextualSpacing/>
    </w:pPr>
  </w:style>
  <w:style w:type="paragraph" w:customStyle="1" w:styleId="uiqtextpara">
    <w:name w:val="ui_qtext_para"/>
    <w:basedOn w:val="Normal"/>
    <w:rsid w:val="00E4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E42D9C"/>
  </w:style>
  <w:style w:type="character" w:customStyle="1" w:styleId="mi">
    <w:name w:val="mi"/>
    <w:basedOn w:val="DefaultParagraphFont"/>
    <w:rsid w:val="00E42D9C"/>
  </w:style>
  <w:style w:type="character" w:customStyle="1" w:styleId="mjxassistivemathml">
    <w:name w:val="mjx_assistive_mathml"/>
    <w:basedOn w:val="DefaultParagraphFont"/>
    <w:rsid w:val="00E42D9C"/>
  </w:style>
  <w:style w:type="paragraph" w:styleId="Caption">
    <w:name w:val="caption"/>
    <w:basedOn w:val="Normal"/>
    <w:next w:val="Normal"/>
    <w:uiPriority w:val="35"/>
    <w:unhideWhenUsed/>
    <w:qFormat/>
    <w:rsid w:val="005930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8b6fb37-0db2-45cd-95ba-367fa7234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20367175FAA4DA2AACA30EA3EBAFC" ma:contentTypeVersion="15" ma:contentTypeDescription="Create a new document." ma:contentTypeScope="" ma:versionID="d32f5e1622fb78e6ebe540f0268c91e7">
  <xsd:schema xmlns:xsd="http://www.w3.org/2001/XMLSchema" xmlns:xs="http://www.w3.org/2001/XMLSchema" xmlns:p="http://schemas.microsoft.com/office/2006/metadata/properties" xmlns:ns2="3dbb0b11-1566-4df9-b181-93959021ed4f" xmlns:ns3="68b6fb37-0db2-45cd-95ba-367fa7234258" targetNamespace="http://schemas.microsoft.com/office/2006/metadata/properties" ma:root="true" ma:fieldsID="e9b560dfb25e11d5f9592306ecb1ff19" ns2:_="" ns3:_="">
    <xsd:import namespace="3dbb0b11-1566-4df9-b181-93959021ed4f"/>
    <xsd:import namespace="68b6fb37-0db2-45cd-95ba-367fa7234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escription0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b11-1566-4df9-b181-93959021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fb37-0db2-45cd-95ba-367fa7234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2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1214-57E8-4AF7-92C8-0574D56BC528}">
  <ds:schemaRefs>
    <ds:schemaRef ds:uri="http://schemas.microsoft.com/office/2006/metadata/properties"/>
    <ds:schemaRef ds:uri="http://schemas.microsoft.com/office/infopath/2007/PartnerControls"/>
    <ds:schemaRef ds:uri="68b6fb37-0db2-45cd-95ba-367fa7234258"/>
  </ds:schemaRefs>
</ds:datastoreItem>
</file>

<file path=customXml/itemProps2.xml><?xml version="1.0" encoding="utf-8"?>
<ds:datastoreItem xmlns:ds="http://schemas.openxmlformats.org/officeDocument/2006/customXml" ds:itemID="{DFBAECD4-18FF-4188-9EA2-38BD85724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0b11-1566-4df9-b181-93959021ed4f"/>
    <ds:schemaRef ds:uri="68b6fb37-0db2-45cd-95ba-367fa7234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D4811-6EB6-4D93-8A1B-7BF36B7AB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E5930-AFCE-4AEB-8135-DD8CC7EF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Campbell</dc:creator>
  <cp:keywords/>
  <dc:description/>
  <cp:lastModifiedBy>Quinn Campbell</cp:lastModifiedBy>
  <cp:revision>3</cp:revision>
  <cp:lastPrinted>2020-05-06T21:41:00Z</cp:lastPrinted>
  <dcterms:created xsi:type="dcterms:W3CDTF">2020-05-12T15:54:00Z</dcterms:created>
  <dcterms:modified xsi:type="dcterms:W3CDTF">2020-05-12T15:54:00Z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0x010100DC720367175FAA4DA2AACA30EA3EBAFC</vt:lpwstr>
  </property>
  <property fmtid="{D5CDD505-2E9C-101B-9397-08002B2CF9AE}" pid="3" name="AuthorIds_UIVersion_10752">
    <vt:lpwstr>656</vt:lpwstr>
  </property>
  <property fmtid="{D5CDD505-2E9C-101B-9397-08002B2CF9AE}" pid="4" name="AuthorIds_UIVersion_13824">
    <vt:lpwstr>656</vt:lpwstr>
  </property>
</Properties>
</file>